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4B7A9C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СЕРНОВОДСК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  <w:bookmarkEnd w:id="0"/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4B7A9C">
        <w:rPr>
          <w:rStyle w:val="FontStyle57"/>
          <w:sz w:val="28"/>
          <w:szCs w:val="28"/>
        </w:rPr>
        <w:t>ставом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4B7A9C">
        <w:rPr>
          <w:rFonts w:ascii="Times New Roman" w:hAnsi="Times New Roman" w:cs="Times New Roman"/>
          <w:sz w:val="28"/>
          <w:szCs w:val="28"/>
        </w:rPr>
        <w:t>Серноводск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B7A9C">
        <w:rPr>
          <w:rFonts w:ascii="Times New Roman" w:hAnsi="Times New Roman" w:cs="Times New Roman"/>
          <w:sz w:val="28"/>
          <w:szCs w:val="28"/>
        </w:rPr>
        <w:t>сельского поселения Серноводск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4B7A9C">
        <w:rPr>
          <w:sz w:val="28"/>
          <w:szCs w:val="28"/>
        </w:rPr>
        <w:t>сельского поселения Серноводск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42170E">
        <w:rPr>
          <w:sz w:val="28"/>
          <w:szCs w:val="28"/>
        </w:rPr>
        <w:t>№ 41 от 14.09.</w:t>
      </w:r>
      <w:r w:rsidRPr="000518D7">
        <w:rPr>
          <w:sz w:val="28"/>
          <w:szCs w:val="28"/>
        </w:rPr>
        <w:t>202</w:t>
      </w:r>
      <w:r w:rsidR="0042170E">
        <w:rPr>
          <w:sz w:val="28"/>
          <w:szCs w:val="28"/>
        </w:rPr>
        <w:t>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4B7A9C">
        <w:rPr>
          <w:rStyle w:val="FontStyle52"/>
          <w:b w:val="0"/>
          <w:sz w:val="28"/>
          <w:szCs w:val="28"/>
        </w:rPr>
        <w:t>сельского поселения Серноводск</w:t>
      </w:r>
      <w:r w:rsidRPr="00C6391E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7A9C">
        <w:rPr>
          <w:rFonts w:ascii="Times New Roman" w:hAnsi="Times New Roman" w:cs="Times New Roman"/>
          <w:sz w:val="28"/>
          <w:szCs w:val="28"/>
        </w:rPr>
        <w:t>сельского поселения Серноводск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7A9C">
        <w:rPr>
          <w:rFonts w:ascii="Times New Roman" w:hAnsi="Times New Roman" w:cs="Times New Roman"/>
          <w:sz w:val="28"/>
          <w:szCs w:val="28"/>
        </w:rPr>
        <w:t>В.В. Тулгаев</w:t>
      </w:r>
    </w:p>
    <w:sectPr w:rsidR="00B47D4C" w:rsidRPr="00C6391E" w:rsidSect="003F21E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7F" w:rsidRDefault="007A657F" w:rsidP="00FA2E83">
      <w:pPr>
        <w:spacing w:after="0" w:line="240" w:lineRule="auto"/>
      </w:pPr>
      <w:r>
        <w:separator/>
      </w:r>
    </w:p>
  </w:endnote>
  <w:endnote w:type="continuationSeparator" w:id="0">
    <w:p w:rsidR="007A657F" w:rsidRDefault="007A657F" w:rsidP="00FA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7F" w:rsidRDefault="007A657F" w:rsidP="00FA2E83">
      <w:pPr>
        <w:spacing w:after="0" w:line="240" w:lineRule="auto"/>
      </w:pPr>
      <w:r>
        <w:separator/>
      </w:r>
    </w:p>
  </w:footnote>
  <w:footnote w:type="continuationSeparator" w:id="0">
    <w:p w:rsidR="007A657F" w:rsidRDefault="007A657F" w:rsidP="00FA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83" w:rsidRDefault="00FA2E83" w:rsidP="00FA2E8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2170E"/>
    <w:rsid w:val="00441EA1"/>
    <w:rsid w:val="00452DAC"/>
    <w:rsid w:val="004938A4"/>
    <w:rsid w:val="004B7A9C"/>
    <w:rsid w:val="005054ED"/>
    <w:rsid w:val="005131BF"/>
    <w:rsid w:val="005C07D9"/>
    <w:rsid w:val="006B7474"/>
    <w:rsid w:val="007237BE"/>
    <w:rsid w:val="007A657F"/>
    <w:rsid w:val="007C75C0"/>
    <w:rsid w:val="007E0ADD"/>
    <w:rsid w:val="008945D3"/>
    <w:rsid w:val="008A6F75"/>
    <w:rsid w:val="009928C6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A2E83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43AA0-C16A-43DA-92A8-F5E5E31F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E83"/>
  </w:style>
  <w:style w:type="paragraph" w:styleId="a6">
    <w:name w:val="footer"/>
    <w:basedOn w:val="a"/>
    <w:link w:val="a7"/>
    <w:uiPriority w:val="99"/>
    <w:unhideWhenUsed/>
    <w:rsid w:val="00FA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37</cp:revision>
  <cp:lastPrinted>2024-11-15T06:19:00Z</cp:lastPrinted>
  <dcterms:created xsi:type="dcterms:W3CDTF">2024-11-15T05:47:00Z</dcterms:created>
  <dcterms:modified xsi:type="dcterms:W3CDTF">2025-02-21T04:54:00Z</dcterms:modified>
</cp:coreProperties>
</file>